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143D27">
        <w:rPr>
          <w:rFonts w:ascii="Times New Roman" w:hAnsi="Times New Roman"/>
          <w:sz w:val="24"/>
          <w:szCs w:val="24"/>
        </w:rPr>
        <w:t>31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143D27">
        <w:rPr>
          <w:rFonts w:ascii="Times New Roman" w:hAnsi="Times New Roman"/>
          <w:sz w:val="24"/>
          <w:szCs w:val="24"/>
        </w:rPr>
        <w:t>октября</w:t>
      </w:r>
      <w:r w:rsidRPr="00C834F3">
        <w:rPr>
          <w:rFonts w:ascii="Times New Roman" w:hAnsi="Times New Roman"/>
          <w:sz w:val="24"/>
          <w:szCs w:val="24"/>
        </w:rPr>
        <w:t xml:space="preserve"> 2018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143D27">
        <w:rPr>
          <w:rFonts w:ascii="Times New Roman" w:hAnsi="Times New Roman"/>
          <w:sz w:val="24"/>
          <w:szCs w:val="24"/>
        </w:rPr>
        <w:t>26</w:t>
      </w:r>
      <w:r w:rsidR="00C0721B">
        <w:rPr>
          <w:rFonts w:ascii="Times New Roman" w:hAnsi="Times New Roman"/>
          <w:sz w:val="24"/>
          <w:szCs w:val="24"/>
        </w:rPr>
        <w:t xml:space="preserve"> </w:t>
      </w:r>
      <w:r w:rsidR="00143D27">
        <w:rPr>
          <w:rFonts w:ascii="Times New Roman" w:hAnsi="Times New Roman"/>
          <w:bCs/>
          <w:sz w:val="24"/>
          <w:szCs w:val="24"/>
        </w:rPr>
        <w:t>октября</w:t>
      </w:r>
      <w:r w:rsidRPr="00C834F3">
        <w:rPr>
          <w:rFonts w:ascii="Times New Roman" w:hAnsi="Times New Roman"/>
          <w:bCs/>
          <w:sz w:val="24"/>
          <w:szCs w:val="24"/>
        </w:rPr>
        <w:t xml:space="preserve"> 2018 года до 1</w:t>
      </w:r>
      <w:r w:rsidR="00801979">
        <w:rPr>
          <w:rFonts w:ascii="Times New Roman" w:hAnsi="Times New Roman"/>
          <w:bCs/>
          <w:sz w:val="24"/>
          <w:szCs w:val="24"/>
        </w:rPr>
        <w:t>7</w:t>
      </w:r>
      <w:r w:rsidRPr="00C834F3">
        <w:rPr>
          <w:rFonts w:ascii="Times New Roman" w:hAnsi="Times New Roman"/>
          <w:bCs/>
          <w:sz w:val="24"/>
          <w:szCs w:val="24"/>
        </w:rPr>
        <w:t>:</w:t>
      </w:r>
      <w:r w:rsidR="00801979">
        <w:rPr>
          <w:rFonts w:ascii="Times New Roman" w:hAnsi="Times New Roman"/>
          <w:bCs/>
          <w:sz w:val="24"/>
          <w:szCs w:val="24"/>
        </w:rPr>
        <w:t>00</w:t>
      </w:r>
      <w:r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143D27">
        <w:rPr>
          <w:rFonts w:ascii="Times New Roman" w:hAnsi="Times New Roman"/>
          <w:sz w:val="24"/>
          <w:szCs w:val="24"/>
        </w:rPr>
        <w:t>29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143D27">
        <w:rPr>
          <w:rFonts w:ascii="Times New Roman" w:hAnsi="Times New Roman"/>
          <w:sz w:val="24"/>
          <w:szCs w:val="24"/>
        </w:rPr>
        <w:t>октября</w:t>
      </w:r>
      <w:r w:rsidRPr="00C834F3">
        <w:rPr>
          <w:rFonts w:ascii="Times New Roman" w:hAnsi="Times New Roman"/>
          <w:sz w:val="24"/>
          <w:szCs w:val="24"/>
        </w:rPr>
        <w:t xml:space="preserve"> 2018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143D27">
        <w:rPr>
          <w:rFonts w:ascii="Times New Roman" w:hAnsi="Times New Roman"/>
          <w:sz w:val="24"/>
          <w:szCs w:val="24"/>
        </w:rPr>
        <w:t>30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143D27">
        <w:rPr>
          <w:rFonts w:ascii="Times New Roman" w:hAnsi="Times New Roman"/>
          <w:sz w:val="24"/>
          <w:szCs w:val="24"/>
        </w:rPr>
        <w:t>октября</w:t>
      </w:r>
      <w:r w:rsidRPr="00451F51">
        <w:rPr>
          <w:rFonts w:ascii="Times New Roman" w:hAnsi="Times New Roman"/>
          <w:sz w:val="24"/>
          <w:szCs w:val="24"/>
        </w:rPr>
        <w:t xml:space="preserve"> 2018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26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октября 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>2018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r w:rsidR="00143D27">
        <w:rPr>
          <w:b w:val="0"/>
          <w:color w:val="000000"/>
          <w:sz w:val="24"/>
          <w:szCs w:val="24"/>
        </w:rPr>
        <w:t>31</w:t>
      </w:r>
      <w:r w:rsidR="001F0FF6">
        <w:rPr>
          <w:b w:val="0"/>
          <w:color w:val="000000"/>
          <w:sz w:val="24"/>
          <w:szCs w:val="24"/>
        </w:rPr>
        <w:t xml:space="preserve"> </w:t>
      </w:r>
      <w:r w:rsidR="00143D27">
        <w:rPr>
          <w:b w:val="0"/>
          <w:color w:val="000000"/>
          <w:sz w:val="24"/>
          <w:szCs w:val="24"/>
        </w:rPr>
        <w:t>октября</w:t>
      </w:r>
      <w:r w:rsidRPr="00451F51">
        <w:rPr>
          <w:b w:val="0"/>
          <w:color w:val="000000"/>
          <w:sz w:val="24"/>
          <w:szCs w:val="24"/>
        </w:rPr>
        <w:t xml:space="preserve"> 2018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Даты, указанные в </w:t>
      </w:r>
      <w:r w:rsidR="004334CA" w:rsidRP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Извещение о внесении изменений в извещение об аукционе, № 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7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«О продажи б/о Волга», опубликованном </w:t>
      </w:r>
      <w:r w:rsidR="00390097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.0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8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.2018, применять исходя из данного Извещения «Об Изменении сроков в Извещении о продажи б/</w:t>
      </w:r>
      <w:proofErr w:type="gramStart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8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26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октября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3D27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0FF6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6C92"/>
    <w:rsid w:val="002E03D6"/>
    <w:rsid w:val="002E4A6D"/>
    <w:rsid w:val="002E4C2F"/>
    <w:rsid w:val="002E799F"/>
    <w:rsid w:val="002F37D1"/>
    <w:rsid w:val="002F4A29"/>
    <w:rsid w:val="003031F8"/>
    <w:rsid w:val="00305100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0097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4CA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0D3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979"/>
    <w:rsid w:val="00801E36"/>
    <w:rsid w:val="00803E97"/>
    <w:rsid w:val="00803F5B"/>
    <w:rsid w:val="008125F0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02B9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0A6A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0721B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16EB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16FF-DE1D-420E-905D-EB191151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Зубилин Александр Евгеньевич</cp:lastModifiedBy>
  <cp:revision>7</cp:revision>
  <cp:lastPrinted>2018-03-21T11:14:00Z</cp:lastPrinted>
  <dcterms:created xsi:type="dcterms:W3CDTF">2018-07-02T12:14:00Z</dcterms:created>
  <dcterms:modified xsi:type="dcterms:W3CDTF">2018-09-26T08:59:00Z</dcterms:modified>
</cp:coreProperties>
</file>